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F06EA41" w:rsidR="00AE61D5" w:rsidRPr="003B2717" w:rsidRDefault="00EA19D2" w:rsidP="003011F3">
      <w:pPr>
        <w:pStyle w:val="a3"/>
        <w:jc w:val="center"/>
        <w:rPr>
          <w:rFonts w:cs="Courier New"/>
          <w:b/>
          <w:spacing w:val="0"/>
        </w:rPr>
      </w:pPr>
      <w:r>
        <w:rPr>
          <w:rFonts w:cs="Courier New"/>
          <w:b/>
          <w:spacing w:val="0"/>
        </w:rPr>
        <w:t>С 17</w:t>
      </w:r>
      <w:r w:rsidR="00014012">
        <w:rPr>
          <w:rFonts w:cs="Courier New"/>
          <w:b/>
          <w:spacing w:val="0"/>
        </w:rPr>
        <w:t xml:space="preserve"> июня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23</w:t>
      </w:r>
      <w:r w:rsidR="00BD4C33">
        <w:rPr>
          <w:rFonts w:cs="Courier New"/>
          <w:b/>
          <w:spacing w:val="0"/>
        </w:rPr>
        <w:t xml:space="preserve"> </w:t>
      </w:r>
      <w:r w:rsidR="00703B0F">
        <w:rPr>
          <w:rFonts w:cs="Courier New"/>
          <w:b/>
          <w:spacing w:val="0"/>
        </w:rPr>
        <w:t>июня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02AAA3B3" w:rsidR="004E0758" w:rsidRPr="004E0758" w:rsidRDefault="00EA19D2" w:rsidP="004E0758">
            <w:pPr>
              <w:autoSpaceDE w:val="0"/>
              <w:autoSpaceDN w:val="0"/>
              <w:rPr>
                <w:rFonts w:ascii="Courier New" w:hAnsi="Courier New" w:cs="Courier New"/>
                <w:sz w:val="26"/>
                <w:szCs w:val="26"/>
              </w:rPr>
            </w:pPr>
            <w:r>
              <w:rPr>
                <w:rFonts w:ascii="Courier New" w:hAnsi="Courier New" w:cs="Courier New"/>
                <w:sz w:val="26"/>
                <w:szCs w:val="26"/>
              </w:rPr>
              <w:t>17</w:t>
            </w:r>
            <w:r w:rsidR="00014012" w:rsidRPr="00014012">
              <w:rPr>
                <w:rFonts w:ascii="Courier New" w:hAnsi="Courier New" w:cs="Courier New"/>
                <w:sz w:val="26"/>
                <w:szCs w:val="26"/>
              </w:rPr>
              <w:t xml:space="preserve"> июня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03C545A8" w:rsidR="0035566C" w:rsidRPr="004E0758" w:rsidRDefault="00FC49A6" w:rsidP="0035566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7</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BB79CBF" w:rsidR="0035566C" w:rsidRPr="004E0758" w:rsidRDefault="00FC49A6" w:rsidP="0035566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7</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62B79EAD" w:rsidR="0035566C" w:rsidRPr="005954C8" w:rsidRDefault="00FC49A6" w:rsidP="0035566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7</w:t>
            </w:r>
            <w:r w:rsidR="00014012" w:rsidRPr="00014012">
              <w:rPr>
                <w:rFonts w:ascii="Courier New" w:hAnsi="Courier New" w:cs="Courier New"/>
                <w:sz w:val="26"/>
                <w:szCs w:val="26"/>
              </w:rPr>
              <w:t xml:space="preserve"> июня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252DC" w:rsidRPr="004E0758" w14:paraId="37E60CAC" w14:textId="77777777" w:rsidTr="004E0758">
        <w:trPr>
          <w:jc w:val="center"/>
        </w:trPr>
        <w:tc>
          <w:tcPr>
            <w:tcW w:w="4117" w:type="dxa"/>
          </w:tcPr>
          <w:p w14:paraId="4AADEE83" w14:textId="3132426A" w:rsidR="007252DC" w:rsidRPr="004E0758" w:rsidRDefault="00FC49A6" w:rsidP="007252D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8</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32433EC3" w:rsidR="007252DC" w:rsidRPr="00B07C66" w:rsidRDefault="00FC49A6" w:rsidP="007252D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8</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79456490" w:rsidR="007252DC" w:rsidRPr="004E0758" w:rsidRDefault="00FC49A6" w:rsidP="007252D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9</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25710A38" w:rsidR="007252DC" w:rsidRPr="00B07C66" w:rsidRDefault="00FC49A6" w:rsidP="007252D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9</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657926E8" w:rsidR="007252DC" w:rsidRPr="00B07C66" w:rsidRDefault="00FC49A6" w:rsidP="007252DC">
            <w:pPr>
              <w:autoSpaceDE w:val="0"/>
              <w:autoSpaceDN w:val="0"/>
              <w:rPr>
                <w:rFonts w:ascii="Courier New" w:hAnsi="Courier New" w:cs="Courier New"/>
                <w:sz w:val="26"/>
                <w:szCs w:val="26"/>
              </w:rPr>
            </w:pPr>
            <w:r>
              <w:rPr>
                <w:rFonts w:ascii="Courier New" w:hAnsi="Courier New" w:cs="Courier New"/>
                <w:sz w:val="26"/>
                <w:szCs w:val="26"/>
              </w:rPr>
              <w:t>1</w:t>
            </w:r>
            <w:r w:rsidR="00EA19D2">
              <w:rPr>
                <w:rFonts w:ascii="Courier New" w:hAnsi="Courier New" w:cs="Courier New"/>
                <w:sz w:val="26"/>
                <w:szCs w:val="26"/>
              </w:rPr>
              <w:t>9</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252DC" w:rsidRPr="004E0758" w14:paraId="0ED756AE" w14:textId="77777777" w:rsidTr="005571CD">
        <w:trPr>
          <w:trHeight w:val="568"/>
          <w:jc w:val="center"/>
        </w:trPr>
        <w:tc>
          <w:tcPr>
            <w:tcW w:w="4117" w:type="dxa"/>
          </w:tcPr>
          <w:p w14:paraId="684E7209" w14:textId="6A533E43" w:rsidR="007252DC" w:rsidRDefault="00EA19D2" w:rsidP="007252DC">
            <w:pPr>
              <w:autoSpaceDE w:val="0"/>
              <w:autoSpaceDN w:val="0"/>
              <w:rPr>
                <w:rFonts w:ascii="Courier New" w:hAnsi="Courier New" w:cs="Courier New"/>
                <w:sz w:val="26"/>
                <w:szCs w:val="26"/>
              </w:rPr>
            </w:pPr>
            <w:r>
              <w:rPr>
                <w:rFonts w:ascii="Courier New" w:hAnsi="Courier New" w:cs="Courier New"/>
                <w:sz w:val="26"/>
                <w:szCs w:val="26"/>
              </w:rPr>
              <w:t>20</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496FD674" w:rsidR="007252DC" w:rsidRPr="00B07C66" w:rsidRDefault="00EA19D2" w:rsidP="007252DC">
            <w:pPr>
              <w:autoSpaceDE w:val="0"/>
              <w:autoSpaceDN w:val="0"/>
              <w:rPr>
                <w:rFonts w:ascii="Courier New" w:hAnsi="Courier New" w:cs="Courier New"/>
                <w:sz w:val="26"/>
                <w:szCs w:val="26"/>
              </w:rPr>
            </w:pPr>
            <w:r>
              <w:rPr>
                <w:rFonts w:ascii="Courier New" w:hAnsi="Courier New" w:cs="Courier New"/>
                <w:sz w:val="26"/>
                <w:szCs w:val="26"/>
              </w:rPr>
              <w:t>20</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A860AF" w:rsidRPr="004E0758" w14:paraId="784702B7" w14:textId="77777777" w:rsidTr="005571CD">
        <w:trPr>
          <w:trHeight w:val="837"/>
          <w:jc w:val="center"/>
        </w:trPr>
        <w:tc>
          <w:tcPr>
            <w:tcW w:w="4117" w:type="dxa"/>
          </w:tcPr>
          <w:p w14:paraId="4709CE07" w14:textId="4B562FCD" w:rsidR="00A860AF" w:rsidRPr="00A860AF" w:rsidRDefault="00A860AF" w:rsidP="00A860AF">
            <w:pPr>
              <w:autoSpaceDE w:val="0"/>
              <w:autoSpaceDN w:val="0"/>
              <w:rPr>
                <w:rFonts w:ascii="Courier New" w:hAnsi="Courier New" w:cs="Courier New"/>
                <w:sz w:val="26"/>
                <w:szCs w:val="26"/>
              </w:rPr>
            </w:pPr>
            <w:r>
              <w:rPr>
                <w:rFonts w:ascii="Courier New" w:hAnsi="Courier New" w:cs="Courier New"/>
                <w:sz w:val="26"/>
                <w:szCs w:val="26"/>
              </w:rPr>
              <w:t>20 июня, 17</w:t>
            </w:r>
            <w:r w:rsidRPr="00A860AF">
              <w:rPr>
                <w:rFonts w:ascii="Courier New" w:hAnsi="Courier New" w:cs="Courier New"/>
                <w:sz w:val="26"/>
                <w:szCs w:val="26"/>
              </w:rPr>
              <w:t>.00</w:t>
            </w:r>
          </w:p>
          <w:p w14:paraId="64D7004C" w14:textId="5E31BEB4" w:rsidR="00A860AF" w:rsidRDefault="00A860AF" w:rsidP="00A860AF">
            <w:pPr>
              <w:autoSpaceDE w:val="0"/>
              <w:autoSpaceDN w:val="0"/>
              <w:rPr>
                <w:rFonts w:ascii="Courier New" w:hAnsi="Courier New" w:cs="Courier New"/>
                <w:sz w:val="26"/>
                <w:szCs w:val="26"/>
              </w:rPr>
            </w:pPr>
            <w:r w:rsidRPr="00A860AF">
              <w:rPr>
                <w:rFonts w:ascii="Courier New" w:hAnsi="Courier New" w:cs="Courier New"/>
                <w:sz w:val="26"/>
                <w:szCs w:val="26"/>
              </w:rPr>
              <w:t xml:space="preserve">Ул. </w:t>
            </w:r>
            <w:proofErr w:type="spellStart"/>
            <w:r w:rsidRPr="00A860AF">
              <w:rPr>
                <w:rFonts w:ascii="Courier New" w:hAnsi="Courier New" w:cs="Courier New"/>
                <w:sz w:val="26"/>
                <w:szCs w:val="26"/>
              </w:rPr>
              <w:t>Люсиновская</w:t>
            </w:r>
            <w:proofErr w:type="spellEnd"/>
            <w:r w:rsidRPr="00A860AF">
              <w:rPr>
                <w:rFonts w:ascii="Courier New" w:hAnsi="Courier New" w:cs="Courier New"/>
                <w:sz w:val="26"/>
                <w:szCs w:val="26"/>
              </w:rPr>
              <w:t xml:space="preserve"> д.27, стр.2</w:t>
            </w:r>
          </w:p>
        </w:tc>
        <w:tc>
          <w:tcPr>
            <w:tcW w:w="6232" w:type="dxa"/>
          </w:tcPr>
          <w:p w14:paraId="27335B6C" w14:textId="1E6ACDAB" w:rsidR="00A860AF" w:rsidRPr="00B07C66" w:rsidRDefault="00A860AF" w:rsidP="007252DC">
            <w:pPr>
              <w:autoSpaceDE w:val="0"/>
              <w:autoSpaceDN w:val="0"/>
              <w:rPr>
                <w:rFonts w:ascii="Courier New" w:hAnsi="Courier New" w:cs="Courier New"/>
                <w:sz w:val="26"/>
                <w:szCs w:val="26"/>
              </w:rPr>
            </w:pPr>
            <w:r w:rsidRPr="00A860AF">
              <w:rPr>
                <w:rFonts w:ascii="Courier New" w:hAnsi="Courier New" w:cs="Courier New"/>
                <w:sz w:val="26"/>
                <w:szCs w:val="26"/>
              </w:rPr>
              <w:t>Очередное заседание Совета депутатов района Якиманка</w:t>
            </w:r>
          </w:p>
        </w:tc>
      </w:tr>
      <w:tr w:rsidR="007252DC" w:rsidRPr="004E0758" w14:paraId="3E7E814C" w14:textId="77777777" w:rsidTr="00FC49A6">
        <w:trPr>
          <w:trHeight w:val="835"/>
          <w:jc w:val="center"/>
        </w:trPr>
        <w:tc>
          <w:tcPr>
            <w:tcW w:w="4117" w:type="dxa"/>
          </w:tcPr>
          <w:p w14:paraId="3B505F94" w14:textId="0620A497" w:rsidR="007252DC" w:rsidRPr="004E0758" w:rsidRDefault="00EA19D2" w:rsidP="00014012">
            <w:pPr>
              <w:autoSpaceDE w:val="0"/>
              <w:autoSpaceDN w:val="0"/>
              <w:rPr>
                <w:rFonts w:ascii="Courier New" w:hAnsi="Courier New" w:cs="Courier New"/>
                <w:sz w:val="26"/>
                <w:szCs w:val="26"/>
              </w:rPr>
            </w:pPr>
            <w:r>
              <w:rPr>
                <w:rFonts w:ascii="Courier New" w:hAnsi="Courier New" w:cs="Courier New"/>
                <w:sz w:val="26"/>
                <w:szCs w:val="26"/>
              </w:rPr>
              <w:t>21</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3051DDCF" w:rsidR="007252DC" w:rsidRPr="004E0758" w:rsidRDefault="00EA19D2" w:rsidP="007252DC">
            <w:pPr>
              <w:autoSpaceDE w:val="0"/>
              <w:autoSpaceDN w:val="0"/>
              <w:rPr>
                <w:rFonts w:ascii="Courier New" w:hAnsi="Courier New" w:cs="Courier New"/>
                <w:sz w:val="26"/>
                <w:szCs w:val="26"/>
              </w:rPr>
            </w:pPr>
            <w:r>
              <w:rPr>
                <w:rFonts w:ascii="Courier New" w:hAnsi="Courier New" w:cs="Courier New"/>
                <w:sz w:val="26"/>
                <w:szCs w:val="26"/>
              </w:rPr>
              <w:t>21</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3B30D57F" w:rsidR="007252DC" w:rsidRPr="00B07C66" w:rsidRDefault="00EA19D2" w:rsidP="007252DC">
            <w:pPr>
              <w:autoSpaceDE w:val="0"/>
              <w:autoSpaceDN w:val="0"/>
              <w:rPr>
                <w:rFonts w:ascii="Courier New" w:hAnsi="Courier New" w:cs="Courier New"/>
                <w:sz w:val="26"/>
                <w:szCs w:val="26"/>
              </w:rPr>
            </w:pPr>
            <w:r>
              <w:rPr>
                <w:rFonts w:ascii="Courier New" w:hAnsi="Courier New" w:cs="Courier New"/>
                <w:sz w:val="26"/>
                <w:szCs w:val="26"/>
              </w:rPr>
              <w:t>21</w:t>
            </w:r>
            <w:r w:rsidR="00014012" w:rsidRPr="00014012">
              <w:rPr>
                <w:rFonts w:ascii="Courier New" w:hAnsi="Courier New" w:cs="Courier New"/>
                <w:sz w:val="26"/>
                <w:szCs w:val="26"/>
              </w:rPr>
              <w:t xml:space="preserve"> июня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EA19D2" w:rsidRPr="004E0758" w14:paraId="7F30EC85" w14:textId="77777777" w:rsidTr="00A860AF">
        <w:trPr>
          <w:trHeight w:val="70"/>
          <w:jc w:val="center"/>
        </w:trPr>
        <w:tc>
          <w:tcPr>
            <w:tcW w:w="4117" w:type="dxa"/>
          </w:tcPr>
          <w:p w14:paraId="482302FA" w14:textId="49246A45" w:rsidR="00EA19D2" w:rsidRDefault="00EA19D2" w:rsidP="007252DC">
            <w:pPr>
              <w:autoSpaceDE w:val="0"/>
              <w:autoSpaceDN w:val="0"/>
              <w:rPr>
                <w:rFonts w:ascii="Courier New" w:hAnsi="Courier New" w:cs="Courier New"/>
                <w:sz w:val="26"/>
                <w:szCs w:val="26"/>
              </w:rPr>
            </w:pPr>
            <w:r>
              <w:rPr>
                <w:rFonts w:ascii="Courier New" w:hAnsi="Courier New" w:cs="Courier New"/>
                <w:sz w:val="26"/>
                <w:szCs w:val="26"/>
              </w:rPr>
              <w:lastRenderedPageBreak/>
              <w:t>21 июня, 12</w:t>
            </w:r>
            <w:r w:rsidRPr="00EA19D2">
              <w:rPr>
                <w:rFonts w:ascii="Courier New" w:hAnsi="Courier New" w:cs="Courier New"/>
                <w:sz w:val="26"/>
                <w:szCs w:val="26"/>
              </w:rPr>
              <w:t>.00</w:t>
            </w:r>
          </w:p>
          <w:p w14:paraId="2C07C4FB" w14:textId="37FE9F70" w:rsidR="00EA19D2" w:rsidRDefault="00EA19D2" w:rsidP="007252DC">
            <w:pPr>
              <w:autoSpaceDE w:val="0"/>
              <w:autoSpaceDN w:val="0"/>
              <w:rPr>
                <w:rFonts w:ascii="Courier New" w:hAnsi="Courier New" w:cs="Courier New"/>
                <w:sz w:val="26"/>
                <w:szCs w:val="26"/>
              </w:rPr>
            </w:pPr>
            <w:proofErr w:type="spellStart"/>
            <w:r w:rsidRPr="00EA19D2">
              <w:rPr>
                <w:rFonts w:ascii="Courier New" w:hAnsi="Courier New" w:cs="Courier New"/>
                <w:sz w:val="26"/>
                <w:szCs w:val="26"/>
              </w:rPr>
              <w:t>ул.Донская</w:t>
            </w:r>
            <w:proofErr w:type="spellEnd"/>
            <w:r w:rsidRPr="00EA19D2">
              <w:rPr>
                <w:rFonts w:ascii="Courier New" w:hAnsi="Courier New" w:cs="Courier New"/>
                <w:sz w:val="26"/>
                <w:szCs w:val="26"/>
              </w:rPr>
              <w:t xml:space="preserve">, д.6, стр.2   </w:t>
            </w:r>
          </w:p>
        </w:tc>
        <w:tc>
          <w:tcPr>
            <w:tcW w:w="6232" w:type="dxa"/>
          </w:tcPr>
          <w:p w14:paraId="7A96E7DF" w14:textId="77777777" w:rsidR="00EA19D2" w:rsidRPr="00EA19D2" w:rsidRDefault="00EA19D2" w:rsidP="00EA19D2">
            <w:pPr>
              <w:autoSpaceDE w:val="0"/>
              <w:autoSpaceDN w:val="0"/>
              <w:rPr>
                <w:rFonts w:ascii="Courier New" w:hAnsi="Courier New" w:cs="Courier New"/>
                <w:sz w:val="26"/>
                <w:szCs w:val="26"/>
              </w:rPr>
            </w:pPr>
            <w:r w:rsidRPr="00EA19D2">
              <w:rPr>
                <w:rFonts w:ascii="Courier New" w:hAnsi="Courier New" w:cs="Courier New"/>
                <w:sz w:val="26"/>
                <w:szCs w:val="26"/>
              </w:rPr>
              <w:t>" День памяти и</w:t>
            </w:r>
          </w:p>
          <w:p w14:paraId="0A4A4163" w14:textId="77777777" w:rsidR="00EA19D2" w:rsidRPr="00EA19D2" w:rsidRDefault="00EA19D2" w:rsidP="00EA19D2">
            <w:pPr>
              <w:autoSpaceDE w:val="0"/>
              <w:autoSpaceDN w:val="0"/>
              <w:rPr>
                <w:rFonts w:ascii="Courier New" w:hAnsi="Courier New" w:cs="Courier New"/>
                <w:sz w:val="26"/>
                <w:szCs w:val="26"/>
              </w:rPr>
            </w:pPr>
            <w:r w:rsidRPr="00EA19D2">
              <w:rPr>
                <w:rFonts w:ascii="Courier New" w:hAnsi="Courier New" w:cs="Courier New"/>
                <w:sz w:val="26"/>
                <w:szCs w:val="26"/>
              </w:rPr>
              <w:t>скорби</w:t>
            </w:r>
          </w:p>
          <w:p w14:paraId="411C8BED" w14:textId="5DBB31AE" w:rsidR="00EA19D2" w:rsidRPr="00B07C66" w:rsidRDefault="00EA19D2" w:rsidP="00EA19D2">
            <w:pPr>
              <w:autoSpaceDE w:val="0"/>
              <w:autoSpaceDN w:val="0"/>
              <w:rPr>
                <w:rFonts w:ascii="Courier New" w:hAnsi="Courier New" w:cs="Courier New"/>
                <w:sz w:val="26"/>
                <w:szCs w:val="26"/>
              </w:rPr>
            </w:pPr>
            <w:r w:rsidRPr="00EA19D2">
              <w:rPr>
                <w:rFonts w:ascii="Courier New" w:hAnsi="Courier New" w:cs="Courier New"/>
                <w:sz w:val="26"/>
                <w:szCs w:val="26"/>
              </w:rPr>
              <w:t>"</w:t>
            </w:r>
          </w:p>
        </w:tc>
      </w:tr>
      <w:tr w:rsidR="00EA19D2" w:rsidRPr="004E0758" w14:paraId="74A7BC22" w14:textId="77777777" w:rsidTr="00EA19D2">
        <w:trPr>
          <w:trHeight w:val="70"/>
          <w:jc w:val="center"/>
        </w:trPr>
        <w:tc>
          <w:tcPr>
            <w:tcW w:w="4117" w:type="dxa"/>
          </w:tcPr>
          <w:p w14:paraId="475659D1" w14:textId="41543DC7" w:rsidR="00EA19D2" w:rsidRDefault="00EA19D2" w:rsidP="007252DC">
            <w:pPr>
              <w:autoSpaceDE w:val="0"/>
              <w:autoSpaceDN w:val="0"/>
              <w:rPr>
                <w:rFonts w:ascii="Courier New" w:hAnsi="Courier New" w:cs="Courier New"/>
                <w:sz w:val="26"/>
                <w:szCs w:val="26"/>
              </w:rPr>
            </w:pPr>
            <w:r>
              <w:rPr>
                <w:rFonts w:ascii="Courier New" w:hAnsi="Courier New" w:cs="Courier New"/>
                <w:sz w:val="26"/>
                <w:szCs w:val="26"/>
              </w:rPr>
              <w:t>21 июня, 19</w:t>
            </w:r>
            <w:r w:rsidRPr="00EA19D2">
              <w:rPr>
                <w:rFonts w:ascii="Courier New" w:hAnsi="Courier New" w:cs="Courier New"/>
                <w:sz w:val="26"/>
                <w:szCs w:val="26"/>
              </w:rPr>
              <w:t>.00</w:t>
            </w:r>
          </w:p>
          <w:p w14:paraId="0693F635" w14:textId="1A48B0E1" w:rsidR="00EA19D2" w:rsidRDefault="00EA19D2" w:rsidP="007252DC">
            <w:pPr>
              <w:autoSpaceDE w:val="0"/>
              <w:autoSpaceDN w:val="0"/>
              <w:rPr>
                <w:rFonts w:ascii="Courier New" w:hAnsi="Courier New" w:cs="Courier New"/>
                <w:sz w:val="26"/>
                <w:szCs w:val="26"/>
              </w:rPr>
            </w:pPr>
            <w:r w:rsidRPr="00EA19D2">
              <w:rPr>
                <w:rFonts w:ascii="Courier New" w:hAnsi="Courier New" w:cs="Courier New"/>
                <w:sz w:val="26"/>
                <w:szCs w:val="26"/>
              </w:rPr>
              <w:t xml:space="preserve">ул. Большая Полянка,   д. 28, к. 1    </w:t>
            </w:r>
          </w:p>
        </w:tc>
        <w:tc>
          <w:tcPr>
            <w:tcW w:w="6232" w:type="dxa"/>
          </w:tcPr>
          <w:p w14:paraId="75590F2A" w14:textId="37191185" w:rsidR="00EA19D2" w:rsidRPr="00B07C66" w:rsidRDefault="00EA19D2" w:rsidP="007252DC">
            <w:pPr>
              <w:autoSpaceDE w:val="0"/>
              <w:autoSpaceDN w:val="0"/>
              <w:rPr>
                <w:rFonts w:ascii="Courier New" w:hAnsi="Courier New" w:cs="Courier New"/>
                <w:sz w:val="26"/>
                <w:szCs w:val="26"/>
              </w:rPr>
            </w:pPr>
            <w:r w:rsidRPr="00EA19D2">
              <w:rPr>
                <w:rFonts w:ascii="Courier New" w:hAnsi="Courier New" w:cs="Courier New"/>
                <w:sz w:val="26"/>
                <w:szCs w:val="26"/>
              </w:rPr>
              <w:t>Шахматный турнир, посвященный Дню памяти и скорби, с просмотром видеоролика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7D184203" w:rsidR="007252DC" w:rsidRPr="004E0758" w:rsidRDefault="00EA19D2" w:rsidP="00014012">
            <w:pPr>
              <w:autoSpaceDE w:val="0"/>
              <w:autoSpaceDN w:val="0"/>
              <w:rPr>
                <w:rFonts w:ascii="Courier New" w:hAnsi="Courier New" w:cs="Courier New"/>
                <w:sz w:val="26"/>
                <w:szCs w:val="26"/>
              </w:rPr>
            </w:pPr>
            <w:r>
              <w:rPr>
                <w:rFonts w:ascii="Courier New" w:hAnsi="Courier New" w:cs="Courier New"/>
                <w:sz w:val="26"/>
                <w:szCs w:val="26"/>
              </w:rPr>
              <w:t>22</w:t>
            </w:r>
            <w:r w:rsidR="00160F6E" w:rsidRPr="00160F6E">
              <w:rPr>
                <w:rFonts w:ascii="Courier New" w:hAnsi="Courier New" w:cs="Courier New"/>
                <w:sz w:val="26"/>
                <w:szCs w:val="26"/>
              </w:rPr>
              <w:t xml:space="preserve"> </w:t>
            </w:r>
            <w:r w:rsidR="00703B0F" w:rsidRPr="00703B0F">
              <w:rPr>
                <w:rFonts w:ascii="Courier New" w:hAnsi="Courier New" w:cs="Courier New"/>
                <w:sz w:val="26"/>
                <w:szCs w:val="26"/>
              </w:rPr>
              <w:t>июня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EA19D2" w:rsidRPr="004E0758" w14:paraId="56F97354" w14:textId="77777777" w:rsidTr="005571CD">
        <w:trPr>
          <w:trHeight w:val="558"/>
          <w:jc w:val="center"/>
        </w:trPr>
        <w:tc>
          <w:tcPr>
            <w:tcW w:w="4117" w:type="dxa"/>
            <w:tcBorders>
              <w:top w:val="single" w:sz="4" w:space="0" w:color="auto"/>
              <w:left w:val="single" w:sz="4" w:space="0" w:color="auto"/>
              <w:bottom w:val="single" w:sz="4" w:space="0" w:color="auto"/>
              <w:right w:val="single" w:sz="4" w:space="0" w:color="auto"/>
            </w:tcBorders>
          </w:tcPr>
          <w:p w14:paraId="31E694E9" w14:textId="52666E60" w:rsidR="00EA19D2" w:rsidRDefault="00EA19D2" w:rsidP="00014012">
            <w:pPr>
              <w:autoSpaceDE w:val="0"/>
              <w:autoSpaceDN w:val="0"/>
              <w:rPr>
                <w:rFonts w:ascii="Courier New" w:hAnsi="Courier New" w:cs="Courier New"/>
                <w:sz w:val="26"/>
                <w:szCs w:val="26"/>
              </w:rPr>
            </w:pPr>
            <w:r>
              <w:rPr>
                <w:rFonts w:ascii="Courier New" w:hAnsi="Courier New" w:cs="Courier New"/>
                <w:sz w:val="26"/>
                <w:szCs w:val="26"/>
              </w:rPr>
              <w:t>22 июня, 11</w:t>
            </w:r>
            <w:r w:rsidRPr="00EA19D2">
              <w:rPr>
                <w:rFonts w:ascii="Courier New" w:hAnsi="Courier New" w:cs="Courier New"/>
                <w:sz w:val="26"/>
                <w:szCs w:val="26"/>
              </w:rPr>
              <w:t>.00</w:t>
            </w:r>
            <w:r>
              <w:rPr>
                <w:rFonts w:ascii="Courier New" w:hAnsi="Courier New" w:cs="Courier New"/>
                <w:sz w:val="26"/>
                <w:szCs w:val="26"/>
              </w:rPr>
              <w:t>-12.00</w:t>
            </w:r>
          </w:p>
          <w:p w14:paraId="2301123A" w14:textId="5F9CF25F" w:rsidR="00EA19D2" w:rsidRDefault="00A860AF" w:rsidP="00A860AF">
            <w:pPr>
              <w:autoSpaceDE w:val="0"/>
              <w:autoSpaceDN w:val="0"/>
              <w:rPr>
                <w:rFonts w:ascii="Courier New" w:hAnsi="Courier New" w:cs="Courier New"/>
                <w:sz w:val="26"/>
                <w:szCs w:val="26"/>
              </w:rPr>
            </w:pPr>
            <w:r>
              <w:rPr>
                <w:rFonts w:ascii="Courier New" w:hAnsi="Courier New" w:cs="Courier New"/>
                <w:sz w:val="26"/>
                <w:szCs w:val="26"/>
              </w:rPr>
              <w:t xml:space="preserve">Ул. </w:t>
            </w:r>
            <w:proofErr w:type="spellStart"/>
            <w:r w:rsidR="00EA19D2" w:rsidRPr="00EA19D2">
              <w:rPr>
                <w:rFonts w:ascii="Courier New" w:hAnsi="Courier New" w:cs="Courier New"/>
                <w:sz w:val="26"/>
                <w:szCs w:val="26"/>
              </w:rPr>
              <w:t>Бродников</w:t>
            </w:r>
            <w:proofErr w:type="spellEnd"/>
            <w:r w:rsidR="00EA19D2" w:rsidRPr="00EA19D2">
              <w:rPr>
                <w:rFonts w:ascii="Courier New" w:hAnsi="Courier New" w:cs="Courier New"/>
                <w:sz w:val="26"/>
                <w:szCs w:val="26"/>
              </w:rPr>
              <w:t xml:space="preserve"> переулок, д.10, стр.1; открытая спортивная площадка; парк </w:t>
            </w:r>
            <w:proofErr w:type="spellStart"/>
            <w:r w:rsidR="00EA19D2" w:rsidRPr="00EA19D2">
              <w:rPr>
                <w:rFonts w:ascii="Courier New" w:hAnsi="Courier New" w:cs="Courier New"/>
                <w:sz w:val="26"/>
                <w:szCs w:val="26"/>
              </w:rPr>
              <w:t>Музеон</w:t>
            </w:r>
            <w:proofErr w:type="spellEnd"/>
          </w:p>
        </w:tc>
        <w:tc>
          <w:tcPr>
            <w:tcW w:w="6232" w:type="dxa"/>
            <w:tcBorders>
              <w:top w:val="single" w:sz="4" w:space="0" w:color="auto"/>
              <w:left w:val="single" w:sz="4" w:space="0" w:color="auto"/>
              <w:bottom w:val="single" w:sz="4" w:space="0" w:color="auto"/>
              <w:right w:val="single" w:sz="4" w:space="0" w:color="auto"/>
            </w:tcBorders>
          </w:tcPr>
          <w:p w14:paraId="7B2509E4" w14:textId="1E95C820" w:rsidR="00EA19D2" w:rsidRPr="004E0758" w:rsidRDefault="00EA19D2" w:rsidP="007252DC">
            <w:pPr>
              <w:autoSpaceDE w:val="0"/>
              <w:autoSpaceDN w:val="0"/>
              <w:rPr>
                <w:rFonts w:ascii="Courier New" w:hAnsi="Courier New" w:cs="Courier New"/>
                <w:sz w:val="26"/>
                <w:szCs w:val="26"/>
              </w:rPr>
            </w:pPr>
            <w:r w:rsidRPr="00EA19D2">
              <w:rPr>
                <w:rFonts w:ascii="Courier New" w:hAnsi="Courier New" w:cs="Courier New"/>
                <w:sz w:val="26"/>
                <w:szCs w:val="26"/>
              </w:rPr>
              <w:t>Спортивное мероприятие «Здоровый позвоночник»</w:t>
            </w:r>
          </w:p>
        </w:tc>
      </w:tr>
      <w:tr w:rsidR="00EA19D2" w:rsidRPr="004E0758" w14:paraId="469C3EC0" w14:textId="77777777" w:rsidTr="005571CD">
        <w:trPr>
          <w:trHeight w:val="558"/>
          <w:jc w:val="center"/>
        </w:trPr>
        <w:tc>
          <w:tcPr>
            <w:tcW w:w="4117" w:type="dxa"/>
            <w:tcBorders>
              <w:top w:val="single" w:sz="4" w:space="0" w:color="auto"/>
              <w:left w:val="single" w:sz="4" w:space="0" w:color="auto"/>
              <w:bottom w:val="single" w:sz="4" w:space="0" w:color="auto"/>
              <w:right w:val="single" w:sz="4" w:space="0" w:color="auto"/>
            </w:tcBorders>
          </w:tcPr>
          <w:p w14:paraId="659BA862" w14:textId="724AAD12" w:rsidR="00EA19D2" w:rsidRDefault="00EA19D2" w:rsidP="00014012">
            <w:pPr>
              <w:autoSpaceDE w:val="0"/>
              <w:autoSpaceDN w:val="0"/>
              <w:rPr>
                <w:rFonts w:ascii="Courier New" w:hAnsi="Courier New" w:cs="Courier New"/>
                <w:sz w:val="26"/>
                <w:szCs w:val="26"/>
              </w:rPr>
            </w:pPr>
            <w:r>
              <w:rPr>
                <w:rFonts w:ascii="Courier New" w:hAnsi="Courier New" w:cs="Courier New"/>
                <w:sz w:val="26"/>
                <w:szCs w:val="26"/>
              </w:rPr>
              <w:t>22 июня, 13</w:t>
            </w:r>
            <w:r w:rsidRPr="00EA19D2">
              <w:rPr>
                <w:rFonts w:ascii="Courier New" w:hAnsi="Courier New" w:cs="Courier New"/>
                <w:sz w:val="26"/>
                <w:szCs w:val="26"/>
              </w:rPr>
              <w:t>.00</w:t>
            </w:r>
          </w:p>
          <w:p w14:paraId="140E36C5" w14:textId="3988E2F2" w:rsidR="00EA19D2" w:rsidRPr="00EA19D2" w:rsidRDefault="00A860AF" w:rsidP="00014012">
            <w:pPr>
              <w:autoSpaceDE w:val="0"/>
              <w:autoSpaceDN w:val="0"/>
              <w:rPr>
                <w:rFonts w:ascii="Courier New" w:hAnsi="Courier New" w:cs="Courier New"/>
                <w:sz w:val="26"/>
                <w:szCs w:val="26"/>
              </w:rPr>
            </w:pPr>
            <w:r>
              <w:rPr>
                <w:rFonts w:ascii="Courier New" w:hAnsi="Courier New" w:cs="Courier New"/>
                <w:sz w:val="26"/>
                <w:szCs w:val="26"/>
              </w:rPr>
              <w:t>ул. Донс</w:t>
            </w:r>
            <w:bookmarkStart w:id="0" w:name="_GoBack"/>
            <w:bookmarkEnd w:id="0"/>
            <w:r>
              <w:rPr>
                <w:rFonts w:ascii="Courier New" w:hAnsi="Courier New" w:cs="Courier New"/>
                <w:sz w:val="26"/>
                <w:szCs w:val="26"/>
              </w:rPr>
              <w:t>кая, д.6,стр.2</w:t>
            </w:r>
          </w:p>
        </w:tc>
        <w:tc>
          <w:tcPr>
            <w:tcW w:w="6232" w:type="dxa"/>
            <w:tcBorders>
              <w:top w:val="single" w:sz="4" w:space="0" w:color="auto"/>
              <w:left w:val="single" w:sz="4" w:space="0" w:color="auto"/>
              <w:bottom w:val="single" w:sz="4" w:space="0" w:color="auto"/>
              <w:right w:val="single" w:sz="4" w:space="0" w:color="auto"/>
            </w:tcBorders>
          </w:tcPr>
          <w:p w14:paraId="0057E296" w14:textId="04FF6591" w:rsidR="00EA19D2" w:rsidRPr="004E0758" w:rsidRDefault="00EA19D2" w:rsidP="007252DC">
            <w:pPr>
              <w:autoSpaceDE w:val="0"/>
              <w:autoSpaceDN w:val="0"/>
              <w:rPr>
                <w:rFonts w:ascii="Courier New" w:hAnsi="Courier New" w:cs="Courier New"/>
                <w:sz w:val="26"/>
                <w:szCs w:val="26"/>
              </w:rPr>
            </w:pPr>
            <w:r w:rsidRPr="00EA19D2">
              <w:rPr>
                <w:rFonts w:ascii="Courier New" w:hAnsi="Courier New" w:cs="Courier New"/>
                <w:sz w:val="26"/>
                <w:szCs w:val="26"/>
              </w:rPr>
              <w:t xml:space="preserve">День памяти и скорби, просмотр информационного видеоролика "Осторожно, </w:t>
            </w:r>
            <w:proofErr w:type="spellStart"/>
            <w:r w:rsidRPr="00EA19D2">
              <w:rPr>
                <w:rFonts w:ascii="Courier New" w:hAnsi="Courier New" w:cs="Courier New"/>
                <w:sz w:val="26"/>
                <w:szCs w:val="26"/>
              </w:rPr>
              <w:t>фейки</w:t>
            </w:r>
            <w:proofErr w:type="spellEnd"/>
            <w:r w:rsidRPr="00EA19D2">
              <w:rPr>
                <w:rFonts w:ascii="Courier New" w:hAnsi="Courier New" w:cs="Courier New"/>
                <w:sz w:val="26"/>
                <w:szCs w:val="26"/>
              </w:rPr>
              <w:t>!"</w:t>
            </w:r>
          </w:p>
        </w:tc>
      </w:tr>
      <w:tr w:rsidR="00FC49A6" w:rsidRPr="004E0758" w14:paraId="5C13DDFB" w14:textId="77777777" w:rsidTr="005571CD">
        <w:trPr>
          <w:trHeight w:val="558"/>
          <w:jc w:val="center"/>
        </w:trPr>
        <w:tc>
          <w:tcPr>
            <w:tcW w:w="4117" w:type="dxa"/>
            <w:tcBorders>
              <w:top w:val="single" w:sz="4" w:space="0" w:color="auto"/>
              <w:left w:val="single" w:sz="4" w:space="0" w:color="auto"/>
              <w:bottom w:val="single" w:sz="4" w:space="0" w:color="auto"/>
              <w:right w:val="single" w:sz="4" w:space="0" w:color="auto"/>
            </w:tcBorders>
          </w:tcPr>
          <w:p w14:paraId="50F9673D" w14:textId="787E21B5" w:rsidR="00FC49A6" w:rsidRDefault="00EA19D2" w:rsidP="00014012">
            <w:pPr>
              <w:autoSpaceDE w:val="0"/>
              <w:autoSpaceDN w:val="0"/>
              <w:rPr>
                <w:rFonts w:ascii="Courier New" w:hAnsi="Courier New" w:cs="Courier New"/>
                <w:sz w:val="26"/>
                <w:szCs w:val="26"/>
              </w:rPr>
            </w:pPr>
            <w:r>
              <w:rPr>
                <w:rFonts w:ascii="Courier New" w:hAnsi="Courier New" w:cs="Courier New"/>
                <w:sz w:val="26"/>
                <w:szCs w:val="26"/>
              </w:rPr>
              <w:t>23 июня, 19</w:t>
            </w:r>
            <w:r w:rsidR="00FC49A6" w:rsidRPr="00FC49A6">
              <w:rPr>
                <w:rFonts w:ascii="Courier New" w:hAnsi="Courier New" w:cs="Courier New"/>
                <w:sz w:val="26"/>
                <w:szCs w:val="26"/>
              </w:rPr>
              <w:t>.00</w:t>
            </w:r>
          </w:p>
          <w:p w14:paraId="576F87D6" w14:textId="1A053627" w:rsidR="00FC49A6" w:rsidRDefault="00A860AF" w:rsidP="00014012">
            <w:pPr>
              <w:autoSpaceDE w:val="0"/>
              <w:autoSpaceDN w:val="0"/>
              <w:rPr>
                <w:rFonts w:ascii="Courier New" w:hAnsi="Courier New" w:cs="Courier New"/>
                <w:sz w:val="26"/>
                <w:szCs w:val="26"/>
              </w:rPr>
            </w:pPr>
            <w:r>
              <w:rPr>
                <w:rFonts w:ascii="Courier New" w:hAnsi="Courier New" w:cs="Courier New"/>
                <w:sz w:val="26"/>
                <w:szCs w:val="26"/>
              </w:rPr>
              <w:t>ул. Большая Полянка,д.28, к.1</w:t>
            </w:r>
          </w:p>
        </w:tc>
        <w:tc>
          <w:tcPr>
            <w:tcW w:w="6232" w:type="dxa"/>
            <w:tcBorders>
              <w:top w:val="single" w:sz="4" w:space="0" w:color="auto"/>
              <w:left w:val="single" w:sz="4" w:space="0" w:color="auto"/>
              <w:bottom w:val="single" w:sz="4" w:space="0" w:color="auto"/>
              <w:right w:val="single" w:sz="4" w:space="0" w:color="auto"/>
            </w:tcBorders>
          </w:tcPr>
          <w:p w14:paraId="6CBAF9F3" w14:textId="4D02B496" w:rsidR="00FC49A6" w:rsidRPr="004E0758" w:rsidRDefault="00EA19D2" w:rsidP="007252DC">
            <w:pPr>
              <w:autoSpaceDE w:val="0"/>
              <w:autoSpaceDN w:val="0"/>
              <w:rPr>
                <w:rFonts w:ascii="Courier New" w:hAnsi="Courier New" w:cs="Courier New"/>
                <w:sz w:val="26"/>
                <w:szCs w:val="26"/>
              </w:rPr>
            </w:pPr>
            <w:r w:rsidRPr="00EA19D2">
              <w:rPr>
                <w:rFonts w:ascii="Courier New" w:hAnsi="Courier New" w:cs="Courier New"/>
                <w:sz w:val="26"/>
                <w:szCs w:val="26"/>
              </w:rPr>
              <w:t>Шахматный турнир, посвященный Международному дню борьбы против наркомании</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64D37" w14:textId="77777777" w:rsidR="00370ECE" w:rsidRDefault="00370ECE">
      <w:pPr>
        <w:rPr>
          <w:rFonts w:ascii="Courier New" w:hAnsi="Courier New" w:cs="Courier New"/>
          <w:szCs w:val="28"/>
        </w:rPr>
      </w:pPr>
      <w:r>
        <w:rPr>
          <w:rFonts w:ascii="Courier New" w:hAnsi="Courier New" w:cs="Courier New"/>
          <w:szCs w:val="28"/>
        </w:rPr>
        <w:separator/>
      </w:r>
    </w:p>
  </w:endnote>
  <w:endnote w:type="continuationSeparator" w:id="0">
    <w:p w14:paraId="55BB8BF0" w14:textId="77777777" w:rsidR="00370ECE" w:rsidRDefault="00370EC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C790" w14:textId="77777777" w:rsidR="00370ECE" w:rsidRDefault="00370ECE">
      <w:pPr>
        <w:rPr>
          <w:rFonts w:ascii="Courier New" w:hAnsi="Courier New" w:cs="Courier New"/>
          <w:szCs w:val="28"/>
        </w:rPr>
      </w:pPr>
      <w:r>
        <w:rPr>
          <w:rFonts w:ascii="Courier New" w:hAnsi="Courier New" w:cs="Courier New"/>
          <w:szCs w:val="28"/>
        </w:rPr>
        <w:separator/>
      </w:r>
    </w:p>
  </w:footnote>
  <w:footnote w:type="continuationSeparator" w:id="0">
    <w:p w14:paraId="6022F482" w14:textId="77777777" w:rsidR="00370ECE" w:rsidRDefault="00370EC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71CA-B2E4-42FE-BCB2-E20D84B3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2024-06-03T09:10:00Z</dcterms:created>
  <dcterms:modified xsi:type="dcterms:W3CDTF">2024-06-03T09:10:00Z</dcterms:modified>
</cp:coreProperties>
</file>